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A5" w:rsidRDefault="001913A5" w:rsidP="001913A5"/>
    <w:p w:rsidR="00395431" w:rsidRPr="009A5858" w:rsidRDefault="00395431" w:rsidP="00395431">
      <w:pPr>
        <w:contextualSpacing/>
        <w:rPr>
          <w:sz w:val="28"/>
          <w:szCs w:val="28"/>
        </w:rPr>
      </w:pPr>
      <w:r w:rsidRPr="009A5858">
        <w:rPr>
          <w:sz w:val="28"/>
          <w:szCs w:val="28"/>
        </w:rPr>
        <w:t>Ерасмус+ контакт особе Академи</w:t>
      </w:r>
      <w:r>
        <w:rPr>
          <w:sz w:val="28"/>
          <w:szCs w:val="28"/>
        </w:rPr>
        <w:t>је струковних студија Шумадија</w:t>
      </w:r>
    </w:p>
    <w:p w:rsidR="00395431" w:rsidRPr="009A5858" w:rsidRDefault="00395431" w:rsidP="00395431">
      <w:pPr>
        <w:contextualSpacing/>
      </w:pP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395431" w:rsidRPr="009A5858" w:rsidTr="00A401FB">
        <w:tc>
          <w:tcPr>
            <w:tcW w:w="2628" w:type="dxa"/>
            <w:shd w:val="clear" w:color="auto" w:fill="DEEAF6" w:themeFill="accent1" w:themeFillTint="33"/>
          </w:tcPr>
          <w:p w:rsidR="00BB66CB" w:rsidRDefault="00BB66CB" w:rsidP="00A401FB">
            <w:pPr>
              <w:contextualSpacing/>
            </w:pPr>
          </w:p>
          <w:p w:rsidR="00395431" w:rsidRPr="009A5858" w:rsidRDefault="00395431" w:rsidP="00A401FB">
            <w:pPr>
              <w:contextualSpacing/>
            </w:pPr>
            <w:r w:rsidRPr="009A5858">
              <w:t>Одсек у Крагујевцу</w:t>
            </w:r>
          </w:p>
        </w:tc>
        <w:tc>
          <w:tcPr>
            <w:tcW w:w="6948" w:type="dxa"/>
          </w:tcPr>
          <w:p w:rsidR="00AB193D" w:rsidRDefault="00AB193D" w:rsidP="00A401FB">
            <w:pPr>
              <w:contextualSpacing/>
              <w:rPr>
                <w:lang w:val="en-US"/>
              </w:rPr>
            </w:pPr>
            <w:r>
              <w:t>др Хрвоје Пушкарић, виши предавач</w:t>
            </w:r>
            <w:r w:rsidR="00BB66CB">
              <w:t xml:space="preserve">, </w:t>
            </w:r>
            <w:hyperlink r:id="rId8" w:history="1">
              <w:r w:rsidR="00B30694" w:rsidRPr="00587492">
                <w:rPr>
                  <w:rStyle w:val="Hyperlink"/>
                </w:rPr>
                <w:t>hpuskaric@asss.edu.rs</w:t>
              </w:r>
            </w:hyperlink>
          </w:p>
          <w:p w:rsidR="00BB66CB" w:rsidRDefault="00BB66CB" w:rsidP="00A401FB">
            <w:pPr>
              <w:contextualSpacing/>
            </w:pPr>
          </w:p>
          <w:p w:rsidR="00907923" w:rsidRDefault="00BB66CB" w:rsidP="00B30694">
            <w:pPr>
              <w:contextualSpacing/>
            </w:pPr>
            <w:r>
              <w:t xml:space="preserve">Ива Којић, сарадник у настави, </w:t>
            </w:r>
            <w:hyperlink r:id="rId9" w:history="1">
              <w:r w:rsidR="00B30694" w:rsidRPr="00587492">
                <w:rPr>
                  <w:rStyle w:val="Hyperlink"/>
                </w:rPr>
                <w:t>ikojic@asss.edu.rs</w:t>
              </w:r>
            </w:hyperlink>
          </w:p>
          <w:p w:rsidR="00B30694" w:rsidRPr="00AB193D" w:rsidRDefault="00B30694" w:rsidP="00B30694">
            <w:pPr>
              <w:contextualSpacing/>
            </w:pPr>
          </w:p>
        </w:tc>
      </w:tr>
      <w:tr w:rsidR="00395431" w:rsidRPr="009A5858" w:rsidTr="00A401FB">
        <w:tc>
          <w:tcPr>
            <w:tcW w:w="2628" w:type="dxa"/>
            <w:shd w:val="clear" w:color="auto" w:fill="DEEAF6" w:themeFill="accent1" w:themeFillTint="33"/>
          </w:tcPr>
          <w:p w:rsidR="00BB66CB" w:rsidRDefault="00BB66CB" w:rsidP="00A401FB">
            <w:pPr>
              <w:contextualSpacing/>
            </w:pPr>
          </w:p>
          <w:p w:rsidR="00395431" w:rsidRPr="009A5858" w:rsidRDefault="00395431" w:rsidP="00A401FB">
            <w:pPr>
              <w:contextualSpacing/>
            </w:pPr>
            <w:r w:rsidRPr="009A5858">
              <w:t>Одсек у Аранђеловцу</w:t>
            </w:r>
          </w:p>
        </w:tc>
        <w:tc>
          <w:tcPr>
            <w:tcW w:w="6948" w:type="dxa"/>
          </w:tcPr>
          <w:p w:rsidR="00BB66CB" w:rsidRDefault="00BB66CB" w:rsidP="00BB66CB">
            <w:pPr>
              <w:contextualSpacing/>
            </w:pPr>
          </w:p>
          <w:p w:rsidR="00BB66CB" w:rsidRDefault="00AB193D" w:rsidP="00B30694">
            <w:pPr>
              <w:contextualSpacing/>
            </w:pPr>
            <w:r>
              <w:t>др</w:t>
            </w:r>
            <w:r w:rsidR="00BB66CB">
              <w:t xml:space="preserve"> Сара Станић Јовановић, </w:t>
            </w:r>
            <w:hyperlink r:id="rId10" w:history="1">
              <w:r w:rsidR="00B30694" w:rsidRPr="00587492">
                <w:rPr>
                  <w:rStyle w:val="Hyperlink"/>
                </w:rPr>
                <w:t>sstanic@asss.edu.rs</w:t>
              </w:r>
            </w:hyperlink>
          </w:p>
          <w:p w:rsidR="00B30694" w:rsidRPr="00BB66CB" w:rsidRDefault="00B30694" w:rsidP="00B30694">
            <w:pPr>
              <w:contextualSpacing/>
            </w:pPr>
          </w:p>
        </w:tc>
      </w:tr>
      <w:tr w:rsidR="00395431" w:rsidRPr="009A5858" w:rsidTr="00A401FB">
        <w:tc>
          <w:tcPr>
            <w:tcW w:w="2628" w:type="dxa"/>
            <w:shd w:val="clear" w:color="auto" w:fill="DEEAF6" w:themeFill="accent1" w:themeFillTint="33"/>
          </w:tcPr>
          <w:p w:rsidR="00BB66CB" w:rsidRDefault="00BB66CB" w:rsidP="00A401FB">
            <w:pPr>
              <w:contextualSpacing/>
            </w:pPr>
          </w:p>
          <w:p w:rsidR="00395431" w:rsidRPr="009A5858" w:rsidRDefault="00395431" w:rsidP="00A401FB">
            <w:pPr>
              <w:contextualSpacing/>
            </w:pPr>
            <w:r w:rsidRPr="009A5858">
              <w:t>Одсек у Трстенику</w:t>
            </w:r>
          </w:p>
        </w:tc>
        <w:tc>
          <w:tcPr>
            <w:tcW w:w="6948" w:type="dxa"/>
          </w:tcPr>
          <w:p w:rsidR="00BB66CB" w:rsidRDefault="00BB66CB" w:rsidP="00A401FB">
            <w:pPr>
              <w:contextualSpacing/>
            </w:pPr>
          </w:p>
          <w:p w:rsidR="00907923" w:rsidRDefault="00AB193D" w:rsidP="00B30694">
            <w:pPr>
              <w:contextualSpacing/>
            </w:pPr>
            <w:r>
              <w:t>Марија Мојсиловић, асистент</w:t>
            </w:r>
            <w:r w:rsidR="00BB66CB">
              <w:t xml:space="preserve">, </w:t>
            </w:r>
            <w:hyperlink r:id="rId11" w:history="1">
              <w:r w:rsidR="00B30694" w:rsidRPr="00587492">
                <w:rPr>
                  <w:rStyle w:val="Hyperlink"/>
                </w:rPr>
                <w:t>mmojsilovic@asss.edu.rs</w:t>
              </w:r>
            </w:hyperlink>
          </w:p>
          <w:p w:rsidR="00B30694" w:rsidRPr="00AB193D" w:rsidRDefault="00B30694" w:rsidP="00B30694">
            <w:pPr>
              <w:contextualSpacing/>
            </w:pPr>
          </w:p>
        </w:tc>
      </w:tr>
    </w:tbl>
    <w:p w:rsidR="00395431" w:rsidRPr="009A5858" w:rsidRDefault="00395431" w:rsidP="00395431">
      <w:pPr>
        <w:contextualSpacing/>
      </w:pPr>
    </w:p>
    <w:p w:rsidR="0099238C" w:rsidRPr="00056EAF" w:rsidRDefault="0099238C" w:rsidP="00395431">
      <w:pPr>
        <w:jc w:val="center"/>
      </w:pPr>
    </w:p>
    <w:sectPr w:rsidR="0099238C" w:rsidRPr="00056EAF" w:rsidSect="00B72D4C">
      <w:headerReference w:type="default" r:id="rId12"/>
      <w:pgSz w:w="11906" w:h="16838" w:code="9"/>
      <w:pgMar w:top="1701" w:right="992" w:bottom="851" w:left="1361" w:header="0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E89C" w16cex:dateUtc="2020-07-14T06:17:00Z"/>
  <w16cex:commentExtensible w16cex:durableId="22B7E71D" w16cex:dateUtc="2020-07-14T06:11:00Z"/>
  <w16cex:commentExtensible w16cex:durableId="22B7E833" w16cex:dateUtc="2020-07-14T0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CAD21F" w16cid:durableId="22B7E89C"/>
  <w16cid:commentId w16cid:paraId="2A80928B" w16cid:durableId="22B7E71D"/>
  <w16cid:commentId w16cid:paraId="49CDCCD3" w16cid:durableId="22B7E8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75F" w:rsidRDefault="0085175F">
      <w:r>
        <w:separator/>
      </w:r>
    </w:p>
  </w:endnote>
  <w:endnote w:type="continuationSeparator" w:id="1">
    <w:p w:rsidR="0085175F" w:rsidRDefault="0085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75F" w:rsidRDefault="0085175F">
      <w:r>
        <w:separator/>
      </w:r>
    </w:p>
  </w:footnote>
  <w:footnote w:type="continuationSeparator" w:id="1">
    <w:p w:rsidR="0085175F" w:rsidRDefault="00851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:rsidR="002F7B12" w:rsidRDefault="009057A1" w:rsidP="00C528C0">
    <w:pPr>
      <w:pStyle w:val="Header"/>
    </w:pPr>
    <w:r w:rsidRPr="009057A1">
      <w:rPr>
        <w:noProof/>
        <w:sz w:val="20"/>
        <w:lang w:val="en-US" w:eastAsia="en-US"/>
      </w:rPr>
      <w:drawing>
        <wp:inline distT="0" distB="0" distL="0" distR="0">
          <wp:extent cx="1200150" cy="723900"/>
          <wp:effectExtent l="19050" t="0" r="0" b="0"/>
          <wp:docPr id="1" name="Picture 1" descr="Academy Sumadij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y Sumadij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782" cy="7236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7B12"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3713208</wp:posOffset>
          </wp:positionH>
          <wp:positionV relativeFrom="paragraph">
            <wp:posOffset>66221</wp:posOffset>
          </wp:positionV>
          <wp:extent cx="2133600" cy="609600"/>
          <wp:effectExtent l="1905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7B12">
      <w:rPr>
        <w:noProof/>
        <w:sz w:val="20"/>
        <w:lang w:val="en-US" w:eastAsia="en-US"/>
      </w:rPr>
      <w:tab/>
    </w:r>
    <w:r w:rsidR="002F7B12">
      <w:rPr>
        <w:noProof/>
        <w:sz w:val="20"/>
        <w:lang w:val="en-US" w:eastAsia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84B31"/>
    <w:rsid w:val="0000094B"/>
    <w:rsid w:val="00034ABC"/>
    <w:rsid w:val="0004437E"/>
    <w:rsid w:val="0005478E"/>
    <w:rsid w:val="00056EAF"/>
    <w:rsid w:val="000776FC"/>
    <w:rsid w:val="00087AFE"/>
    <w:rsid w:val="0009267A"/>
    <w:rsid w:val="000C7C93"/>
    <w:rsid w:val="000E5893"/>
    <w:rsid w:val="00120B8A"/>
    <w:rsid w:val="00176086"/>
    <w:rsid w:val="00182018"/>
    <w:rsid w:val="00184B31"/>
    <w:rsid w:val="001913A5"/>
    <w:rsid w:val="001A6A72"/>
    <w:rsid w:val="001B08EA"/>
    <w:rsid w:val="001C3E35"/>
    <w:rsid w:val="001C7495"/>
    <w:rsid w:val="001D6E9A"/>
    <w:rsid w:val="001E5AB5"/>
    <w:rsid w:val="00206179"/>
    <w:rsid w:val="00207406"/>
    <w:rsid w:val="002244FE"/>
    <w:rsid w:val="00246635"/>
    <w:rsid w:val="00257860"/>
    <w:rsid w:val="00266D39"/>
    <w:rsid w:val="00267886"/>
    <w:rsid w:val="0027747C"/>
    <w:rsid w:val="002B1A21"/>
    <w:rsid w:val="002E286B"/>
    <w:rsid w:val="002F1DD9"/>
    <w:rsid w:val="002F7B12"/>
    <w:rsid w:val="0032349F"/>
    <w:rsid w:val="003335DC"/>
    <w:rsid w:val="00344066"/>
    <w:rsid w:val="00350F63"/>
    <w:rsid w:val="00351A19"/>
    <w:rsid w:val="0035766E"/>
    <w:rsid w:val="003632C5"/>
    <w:rsid w:val="00376517"/>
    <w:rsid w:val="00395431"/>
    <w:rsid w:val="003E6BF9"/>
    <w:rsid w:val="00402987"/>
    <w:rsid w:val="00422167"/>
    <w:rsid w:val="0042323B"/>
    <w:rsid w:val="004262CD"/>
    <w:rsid w:val="00426844"/>
    <w:rsid w:val="00435C47"/>
    <w:rsid w:val="004851F8"/>
    <w:rsid w:val="004A3CF2"/>
    <w:rsid w:val="004C70A3"/>
    <w:rsid w:val="004F2131"/>
    <w:rsid w:val="004F674C"/>
    <w:rsid w:val="00505C9E"/>
    <w:rsid w:val="00515CA1"/>
    <w:rsid w:val="00544043"/>
    <w:rsid w:val="00567D9D"/>
    <w:rsid w:val="005754AA"/>
    <w:rsid w:val="0059370B"/>
    <w:rsid w:val="005962B2"/>
    <w:rsid w:val="005A38EE"/>
    <w:rsid w:val="005A3DEA"/>
    <w:rsid w:val="005B5B54"/>
    <w:rsid w:val="005E61C8"/>
    <w:rsid w:val="0060351E"/>
    <w:rsid w:val="00612230"/>
    <w:rsid w:val="006439F0"/>
    <w:rsid w:val="00644748"/>
    <w:rsid w:val="006541A9"/>
    <w:rsid w:val="00664DE6"/>
    <w:rsid w:val="0066576E"/>
    <w:rsid w:val="006659D6"/>
    <w:rsid w:val="006719A9"/>
    <w:rsid w:val="006D1801"/>
    <w:rsid w:val="006E2F00"/>
    <w:rsid w:val="006E36D4"/>
    <w:rsid w:val="006E475C"/>
    <w:rsid w:val="00751333"/>
    <w:rsid w:val="00766F27"/>
    <w:rsid w:val="007850EF"/>
    <w:rsid w:val="007B6167"/>
    <w:rsid w:val="007D095D"/>
    <w:rsid w:val="007D3CE8"/>
    <w:rsid w:val="007E300F"/>
    <w:rsid w:val="00817007"/>
    <w:rsid w:val="00822F64"/>
    <w:rsid w:val="00834926"/>
    <w:rsid w:val="0085148B"/>
    <w:rsid w:val="0085175F"/>
    <w:rsid w:val="00852099"/>
    <w:rsid w:val="008B35B4"/>
    <w:rsid w:val="008B4E5D"/>
    <w:rsid w:val="008C102F"/>
    <w:rsid w:val="008D3261"/>
    <w:rsid w:val="008E57F0"/>
    <w:rsid w:val="008E586B"/>
    <w:rsid w:val="009057A1"/>
    <w:rsid w:val="00907923"/>
    <w:rsid w:val="009106C1"/>
    <w:rsid w:val="0091637B"/>
    <w:rsid w:val="00916F8D"/>
    <w:rsid w:val="00925B18"/>
    <w:rsid w:val="009302F3"/>
    <w:rsid w:val="009348D2"/>
    <w:rsid w:val="00960CC1"/>
    <w:rsid w:val="00961412"/>
    <w:rsid w:val="00975335"/>
    <w:rsid w:val="0099238C"/>
    <w:rsid w:val="009A016B"/>
    <w:rsid w:val="009B0858"/>
    <w:rsid w:val="00A115C8"/>
    <w:rsid w:val="00A71708"/>
    <w:rsid w:val="00A87E33"/>
    <w:rsid w:val="00AA167A"/>
    <w:rsid w:val="00AB193D"/>
    <w:rsid w:val="00AB3ABB"/>
    <w:rsid w:val="00AD5BE0"/>
    <w:rsid w:val="00AE6370"/>
    <w:rsid w:val="00B30694"/>
    <w:rsid w:val="00B4568C"/>
    <w:rsid w:val="00B72D4C"/>
    <w:rsid w:val="00B75F7B"/>
    <w:rsid w:val="00B76844"/>
    <w:rsid w:val="00B80A4A"/>
    <w:rsid w:val="00B84CB5"/>
    <w:rsid w:val="00BA095A"/>
    <w:rsid w:val="00BB43BD"/>
    <w:rsid w:val="00BB4F1A"/>
    <w:rsid w:val="00BB555E"/>
    <w:rsid w:val="00BB66CB"/>
    <w:rsid w:val="00BC149F"/>
    <w:rsid w:val="00BC31EE"/>
    <w:rsid w:val="00BD3192"/>
    <w:rsid w:val="00BF7B88"/>
    <w:rsid w:val="00C0114C"/>
    <w:rsid w:val="00C13391"/>
    <w:rsid w:val="00C236A9"/>
    <w:rsid w:val="00C3526F"/>
    <w:rsid w:val="00C528C0"/>
    <w:rsid w:val="00C53B56"/>
    <w:rsid w:val="00C652C4"/>
    <w:rsid w:val="00C73CB4"/>
    <w:rsid w:val="00C76A63"/>
    <w:rsid w:val="00C818E9"/>
    <w:rsid w:val="00C944EB"/>
    <w:rsid w:val="00CA408A"/>
    <w:rsid w:val="00CB4C93"/>
    <w:rsid w:val="00CD0B4C"/>
    <w:rsid w:val="00CD326F"/>
    <w:rsid w:val="00CE030E"/>
    <w:rsid w:val="00CF7896"/>
    <w:rsid w:val="00D63AEE"/>
    <w:rsid w:val="00DA267A"/>
    <w:rsid w:val="00DB0EDA"/>
    <w:rsid w:val="00DD6BF2"/>
    <w:rsid w:val="00DE4B87"/>
    <w:rsid w:val="00DF25DF"/>
    <w:rsid w:val="00E1118C"/>
    <w:rsid w:val="00E31DA1"/>
    <w:rsid w:val="00E52665"/>
    <w:rsid w:val="00E60DC0"/>
    <w:rsid w:val="00E76FEE"/>
    <w:rsid w:val="00E84F51"/>
    <w:rsid w:val="00EA0175"/>
    <w:rsid w:val="00EA097C"/>
    <w:rsid w:val="00EE4ECC"/>
    <w:rsid w:val="00EF0E1A"/>
    <w:rsid w:val="00F03E4F"/>
    <w:rsid w:val="00F45F21"/>
    <w:rsid w:val="00F554D3"/>
    <w:rsid w:val="00F5686C"/>
    <w:rsid w:val="00F5746B"/>
    <w:rsid w:val="00F63E07"/>
    <w:rsid w:val="00F64D36"/>
    <w:rsid w:val="00F76479"/>
    <w:rsid w:val="00FB745D"/>
    <w:rsid w:val="00FB78A0"/>
    <w:rsid w:val="00FC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4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49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uskaric@asss.edu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ojsilovic@asss.edu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stanic@asss.edu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kojic@asss.edu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509F-85D3-4B6B-949F-04087099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Nevena</cp:lastModifiedBy>
  <cp:revision>9</cp:revision>
  <cp:lastPrinted>2017-03-31T07:38:00Z</cp:lastPrinted>
  <dcterms:created xsi:type="dcterms:W3CDTF">2022-09-04T23:14:00Z</dcterms:created>
  <dcterms:modified xsi:type="dcterms:W3CDTF">2022-12-12T23:09:00Z</dcterms:modified>
</cp:coreProperties>
</file>